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C9" w:rsidRDefault="00D811D5" w:rsidP="008D7A22">
      <w:pPr>
        <w:ind w:left="1134" w:right="744"/>
        <w:rPr>
          <w:rFonts w:ascii="Arial" w:hAnsi="Arial"/>
          <w:sz w:val="20"/>
          <w:szCs w:val="20"/>
        </w:rPr>
      </w:pPr>
      <w:r>
        <w:rPr>
          <w:rFonts w:ascii="Arial" w:hAnsi="Arial"/>
          <w:noProof/>
          <w:sz w:val="20"/>
          <w:szCs w:val="20"/>
          <w:lang w:eastAsia="en-GB"/>
        </w:rPr>
        <mc:AlternateContent>
          <mc:Choice Requires="wps">
            <w:drawing>
              <wp:anchor distT="0" distB="0" distL="114300" distR="114300" simplePos="0" relativeHeight="251658240" behindDoc="0" locked="0" layoutInCell="1" allowOverlap="1">
                <wp:simplePos x="0" y="0"/>
                <wp:positionH relativeFrom="column">
                  <wp:posOffset>695325</wp:posOffset>
                </wp:positionH>
                <wp:positionV relativeFrom="paragraph">
                  <wp:posOffset>-239395</wp:posOffset>
                </wp:positionV>
                <wp:extent cx="6172200" cy="81057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0" cy="81057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EF64D6">
                              <w:rPr>
                                <w:rFonts w:ascii="Arial" w:hAnsi="Arial" w:cs="Arial"/>
                                <w:b/>
                                <w:color w:val="000000"/>
                                <w:sz w:val="40"/>
                                <w:szCs w:val="40"/>
                              </w:rPr>
                              <w:t>- Electrical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EF64D6" w:rsidRPr="00EF64D6" w:rsidRDefault="00EF64D6" w:rsidP="00EF64D6">
                            <w:pPr>
                              <w:rPr>
                                <w:rFonts w:ascii="Arial" w:hAnsi="Arial" w:cs="Arial"/>
                                <w:color w:val="000000"/>
                                <w:sz w:val="22"/>
                                <w:szCs w:val="22"/>
                              </w:rPr>
                            </w:pPr>
                            <w:r w:rsidRPr="00EF64D6">
                              <w:rPr>
                                <w:rFonts w:ascii="Arial" w:hAnsi="Arial" w:cs="Arial"/>
                                <w:color w:val="000000"/>
                                <w:sz w:val="22"/>
                                <w:szCs w:val="22"/>
                              </w:rPr>
                              <w:t xml:space="preserve">Electrical - wiring systems and lighting/power circuits </w:t>
                            </w:r>
                          </w:p>
                          <w:p w:rsidR="00EF64D6" w:rsidRPr="00EF64D6" w:rsidRDefault="00EF64D6" w:rsidP="00EF64D6">
                            <w:pPr>
                              <w:rPr>
                                <w:rFonts w:ascii="Arial" w:hAnsi="Arial" w:cs="Arial"/>
                                <w:color w:val="000000"/>
                                <w:sz w:val="22"/>
                                <w:szCs w:val="22"/>
                              </w:rPr>
                            </w:pPr>
                            <w:r w:rsidRPr="00EF64D6">
                              <w:rPr>
                                <w:rFonts w:ascii="Arial" w:hAnsi="Arial" w:cs="Arial"/>
                                <w:color w:val="000000"/>
                                <w:sz w:val="22"/>
                                <w:szCs w:val="22"/>
                              </w:rPr>
                              <w:t>A lack of qualified electricians is one of the biggest obstacles to overcoming Britain’s acute shortage of housing. The swift recovery in house building has exposed a scarcity of people with the right skills and qualifications. The practical workshops will enable pupils to see that electricians are tradesmen who design, install, maintain and troubleshoot electrical wiring systems. This course you will undertake practical skills and tasks relating to industrial installations which are simulated in the electrical workshop.</w:t>
                            </w:r>
                          </w:p>
                          <w:p w:rsidR="00EF64D6" w:rsidRPr="006A149C" w:rsidRDefault="00EF64D6" w:rsidP="005D5452">
                            <w:pPr>
                              <w:rPr>
                                <w:rFonts w:ascii="Arial" w:hAnsi="Arial" w:cs="Arial"/>
                                <w:color w:val="000000"/>
                                <w:sz w:val="22"/>
                                <w:szCs w:val="22"/>
                              </w:rPr>
                            </w:pPr>
                            <w:r w:rsidRPr="00EF64D6">
                              <w:rPr>
                                <w:rFonts w:ascii="Arial" w:hAnsi="Arial" w:cs="Arial"/>
                                <w:color w:val="000000"/>
                                <w:sz w:val="22"/>
                                <w:szCs w:val="22"/>
                              </w:rPr>
                              <w:tab/>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bookmarkStart w:id="0" w:name="_GoBack"/>
                            <w:bookmarkEnd w:id="0"/>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4.75pt;margin-top:-18.85pt;width:486pt;height:6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" filled="f" stroked="f">
                <v:path arrowok="t"/>
                <v:textbox>
                  <w:txbxContent>
                    <w:p w:rsidR="00D811D5" w:rsidRDefault="00D811D5" w:rsidP="005D5452">
                      <w:pPr>
                        <w:rPr>
                          <w:rFonts w:ascii="Arial" w:hAnsi="Arial" w:cs="Arial"/>
                          <w:b/>
                          <w:color w:val="000000"/>
                          <w:sz w:val="40"/>
                          <w:szCs w:val="40"/>
                        </w:rPr>
                      </w:pPr>
                      <w:r>
                        <w:rPr>
                          <w:rFonts w:ascii="Arial" w:hAnsi="Arial" w:cs="Arial"/>
                          <w:b/>
                          <w:color w:val="000000"/>
                          <w:sz w:val="40"/>
                          <w:szCs w:val="40"/>
                        </w:rPr>
                        <w:t>Construction Basic Skills</w:t>
                      </w:r>
                      <w:r w:rsidR="00EF64D6">
                        <w:rPr>
                          <w:rFonts w:ascii="Arial" w:hAnsi="Arial" w:cs="Arial"/>
                          <w:b/>
                          <w:color w:val="000000"/>
                          <w:sz w:val="40"/>
                          <w:szCs w:val="40"/>
                        </w:rPr>
                        <w:t>- Electrical Skills</w:t>
                      </w:r>
                    </w:p>
                    <w:p w:rsidR="00D811D5" w:rsidRPr="00D811D5" w:rsidRDefault="00D811D5" w:rsidP="005D5452">
                      <w:pPr>
                        <w:rPr>
                          <w:rFonts w:ascii="Arial" w:hAnsi="Arial" w:cs="Arial"/>
                          <w:b/>
                          <w:color w:val="000000"/>
                          <w:sz w:val="18"/>
                          <w:szCs w:val="40"/>
                        </w:rPr>
                      </w:pPr>
                    </w:p>
                    <w:p w:rsidR="00D811D5" w:rsidRPr="006A149C" w:rsidRDefault="00D811D5" w:rsidP="005D5452">
                      <w:pPr>
                        <w:rPr>
                          <w:rFonts w:ascii="Arial" w:hAnsi="Arial" w:cs="Arial"/>
                          <w:b/>
                          <w:color w:val="000000"/>
                          <w:sz w:val="28"/>
                          <w:szCs w:val="28"/>
                        </w:rPr>
                      </w:pPr>
                      <w:r w:rsidRPr="006A149C">
                        <w:rPr>
                          <w:rFonts w:ascii="Arial" w:hAnsi="Arial" w:cs="Arial"/>
                          <w:b/>
                          <w:color w:val="000000"/>
                          <w:sz w:val="28"/>
                          <w:szCs w:val="28"/>
                        </w:rPr>
                        <w:t>Campus</w:t>
                      </w:r>
                    </w:p>
                    <w:p w:rsidR="00D811D5" w:rsidRPr="00D811D5" w:rsidRDefault="00D811D5" w:rsidP="00D811D5">
                      <w:pPr>
                        <w:tabs>
                          <w:tab w:val="left" w:pos="2865"/>
                        </w:tabs>
                        <w:rPr>
                          <w:rFonts w:ascii="Arial" w:hAnsi="Arial" w:cs="Arial"/>
                          <w:sz w:val="22"/>
                          <w:szCs w:val="22"/>
                        </w:rPr>
                      </w:pPr>
                      <w:r w:rsidRPr="006A149C">
                        <w:rPr>
                          <w:rFonts w:ascii="Arial" w:hAnsi="Arial" w:cs="Arial"/>
                          <w:color w:val="000000"/>
                          <w:sz w:val="22"/>
                          <w:szCs w:val="22"/>
                        </w:rPr>
                        <w:t>Erdington Skills Centre</w:t>
                      </w:r>
                      <w:r>
                        <w:rPr>
                          <w:rFonts w:ascii="Arial" w:hAnsi="Arial" w:cs="Arial"/>
                          <w:sz w:val="22"/>
                          <w:szCs w:val="22"/>
                        </w:rPr>
                        <w:t xml:space="preserve">, </w:t>
                      </w:r>
                      <w:r w:rsidRPr="006A149C">
                        <w:rPr>
                          <w:rFonts w:ascii="Arial" w:hAnsi="Arial" w:cs="Arial"/>
                          <w:color w:val="000000"/>
                          <w:sz w:val="22"/>
                          <w:szCs w:val="22"/>
                        </w:rPr>
                        <w:t>Edwards Road</w:t>
                      </w:r>
                      <w:r>
                        <w:rPr>
                          <w:rFonts w:ascii="Arial" w:hAnsi="Arial" w:cs="Arial"/>
                          <w:sz w:val="22"/>
                          <w:szCs w:val="22"/>
                        </w:rPr>
                        <w:t xml:space="preserve">, </w:t>
                      </w:r>
                      <w:r w:rsidRPr="006A149C">
                        <w:rPr>
                          <w:rFonts w:ascii="Arial" w:hAnsi="Arial" w:cs="Arial"/>
                          <w:color w:val="000000"/>
                          <w:sz w:val="22"/>
                          <w:szCs w:val="22"/>
                        </w:rPr>
                        <w:t>Erdington</w:t>
                      </w:r>
                      <w:r>
                        <w:rPr>
                          <w:rFonts w:ascii="Arial" w:hAnsi="Arial" w:cs="Arial"/>
                          <w:sz w:val="22"/>
                          <w:szCs w:val="22"/>
                        </w:rPr>
                        <w:t xml:space="preserve">, </w:t>
                      </w:r>
                      <w:r w:rsidRPr="006A149C">
                        <w:rPr>
                          <w:rFonts w:ascii="Arial" w:hAnsi="Arial" w:cs="Arial"/>
                          <w:color w:val="000000"/>
                          <w:sz w:val="22"/>
                          <w:szCs w:val="22"/>
                        </w:rPr>
                        <w:t>Birmingham</w:t>
                      </w:r>
                      <w:r>
                        <w:rPr>
                          <w:rFonts w:ascii="Arial" w:hAnsi="Arial" w:cs="Arial"/>
                          <w:sz w:val="22"/>
                          <w:szCs w:val="22"/>
                        </w:rPr>
                        <w:t xml:space="preserve"> </w:t>
                      </w:r>
                      <w:r w:rsidRPr="006A149C">
                        <w:rPr>
                          <w:rFonts w:ascii="Arial" w:hAnsi="Arial" w:cs="Arial"/>
                          <w:color w:val="000000"/>
                          <w:sz w:val="22"/>
                          <w:szCs w:val="22"/>
                        </w:rPr>
                        <w:t>B24 9EW</w:t>
                      </w:r>
                    </w:p>
                    <w:p w:rsidR="00D811D5" w:rsidRPr="003064CF" w:rsidRDefault="00D811D5" w:rsidP="005D5452">
                      <w:pPr>
                        <w:rPr>
                          <w:rFonts w:ascii="Arial" w:hAnsi="Arial" w:cs="Arial"/>
                          <w:b/>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 xml:space="preserve">To book a place on this course please call the </w:t>
                      </w:r>
                      <w:r w:rsidRPr="006A149C">
                        <w:rPr>
                          <w:rFonts w:ascii="Arial" w:hAnsi="Arial" w:cs="Arial"/>
                          <w:b/>
                        </w:rPr>
                        <w:t xml:space="preserve">Employability Skills Team </w:t>
                      </w:r>
                      <w:r w:rsidRPr="006A149C">
                        <w:rPr>
                          <w:rFonts w:ascii="Arial" w:hAnsi="Arial" w:cs="Arial"/>
                          <w:b/>
                          <w:color w:val="000000"/>
                        </w:rPr>
                        <w:t>on 0121 362 1174</w:t>
                      </w:r>
                    </w:p>
                    <w:p w:rsidR="00D811D5" w:rsidRPr="006A149C" w:rsidRDefault="00D811D5" w:rsidP="005D5452">
                      <w:pPr>
                        <w:rPr>
                          <w:rFonts w:ascii="Arial" w:hAnsi="Arial" w:cs="Arial"/>
                          <w:b/>
                          <w:color w:val="000000"/>
                        </w:rPr>
                      </w:pPr>
                    </w:p>
                    <w:p w:rsidR="00D811D5" w:rsidRPr="006A149C" w:rsidRDefault="00D811D5" w:rsidP="005D5452">
                      <w:pPr>
                        <w:rPr>
                          <w:rFonts w:ascii="Arial" w:hAnsi="Arial" w:cs="Arial"/>
                          <w:b/>
                          <w:color w:val="000000"/>
                        </w:rPr>
                      </w:pPr>
                      <w:r w:rsidRPr="006A149C">
                        <w:rPr>
                          <w:rFonts w:ascii="Arial" w:hAnsi="Arial" w:cs="Arial"/>
                          <w:b/>
                          <w:color w:val="000000"/>
                        </w:rPr>
                        <w:t>Hours and times per week</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 xml:space="preserve">2.5 days per week </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Attendance: Mon/Tues 9.00am – 4.00pm and Weds (9.00am-12:00pm) or Weds (1.00pm-4.00pm) and Thurs/Fri 9.00am - 4.00pm</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Duration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Part time 8 week course</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Course Content</w:t>
                      </w:r>
                    </w:p>
                    <w:p w:rsidR="00EF64D6" w:rsidRPr="00EF64D6" w:rsidRDefault="00EF64D6" w:rsidP="00EF64D6">
                      <w:pPr>
                        <w:rPr>
                          <w:rFonts w:ascii="Arial" w:hAnsi="Arial" w:cs="Arial"/>
                          <w:color w:val="000000"/>
                          <w:sz w:val="22"/>
                          <w:szCs w:val="22"/>
                        </w:rPr>
                      </w:pPr>
                      <w:r w:rsidRPr="00EF64D6">
                        <w:rPr>
                          <w:rFonts w:ascii="Arial" w:hAnsi="Arial" w:cs="Arial"/>
                          <w:color w:val="000000"/>
                          <w:sz w:val="22"/>
                          <w:szCs w:val="22"/>
                        </w:rPr>
                        <w:t xml:space="preserve">Electrical - wiring systems and lighting/power circuits </w:t>
                      </w:r>
                    </w:p>
                    <w:p w:rsidR="00EF64D6" w:rsidRPr="00EF64D6" w:rsidRDefault="00EF64D6" w:rsidP="00EF64D6">
                      <w:pPr>
                        <w:rPr>
                          <w:rFonts w:ascii="Arial" w:hAnsi="Arial" w:cs="Arial"/>
                          <w:color w:val="000000"/>
                          <w:sz w:val="22"/>
                          <w:szCs w:val="22"/>
                        </w:rPr>
                      </w:pPr>
                      <w:r w:rsidRPr="00EF64D6">
                        <w:rPr>
                          <w:rFonts w:ascii="Arial" w:hAnsi="Arial" w:cs="Arial"/>
                          <w:color w:val="000000"/>
                          <w:sz w:val="22"/>
                          <w:szCs w:val="22"/>
                        </w:rPr>
                        <w:t>A lack of qualified electricians is one of the biggest obstacles to overcoming Britain’s acute shortage of housing. The swift recovery in house building has exposed a scarcity of people with the right skills and qualifications. The practical workshops will enable pupils to see that electricians are tradesmen who design, install, maintain and troubleshoot electrical wiring systems. This course you will undertake practical skills and tasks relating to industrial installations which are simulated in the electrical workshop.</w:t>
                      </w:r>
                    </w:p>
                    <w:p w:rsidR="00EF64D6" w:rsidRPr="006A149C" w:rsidRDefault="00EF64D6" w:rsidP="005D5452">
                      <w:pPr>
                        <w:rPr>
                          <w:rFonts w:ascii="Arial" w:hAnsi="Arial" w:cs="Arial"/>
                          <w:color w:val="000000"/>
                          <w:sz w:val="22"/>
                          <w:szCs w:val="22"/>
                        </w:rPr>
                      </w:pPr>
                      <w:r w:rsidRPr="00EF64D6">
                        <w:rPr>
                          <w:rFonts w:ascii="Arial" w:hAnsi="Arial" w:cs="Arial"/>
                          <w:color w:val="000000"/>
                          <w:sz w:val="22"/>
                          <w:szCs w:val="22"/>
                        </w:rPr>
                        <w:tab/>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The programme provides comprehensive practical skills training and assessment with associated construction theory in safe working practices and building methods.</w:t>
                      </w:r>
                    </w:p>
                    <w:p w:rsidR="00D811D5" w:rsidRPr="006A149C" w:rsidRDefault="00D811D5" w:rsidP="005D5452">
                      <w:pPr>
                        <w:rPr>
                          <w:rFonts w:ascii="Arial" w:hAnsi="Arial" w:cs="Arial"/>
                          <w:color w:val="000000"/>
                          <w:sz w:val="22"/>
                          <w:szCs w:val="22"/>
                        </w:rPr>
                      </w:pP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This is a practical course aimed at learners seeking to gain basic construction skills. Achievement is measured by the completion of a portfolio of evidence.</w:t>
                      </w:r>
                    </w:p>
                    <w:p w:rsidR="00D811D5" w:rsidRPr="003064CF" w:rsidRDefault="00D811D5" w:rsidP="005D5452">
                      <w:pPr>
                        <w:rPr>
                          <w:rFonts w:ascii="Arial" w:hAnsi="Arial" w:cs="Arial"/>
                          <w:color w:val="000000"/>
                          <w:sz w:val="20"/>
                        </w:rPr>
                      </w:pPr>
                    </w:p>
                    <w:p w:rsidR="00D811D5" w:rsidRPr="006A149C" w:rsidRDefault="00D811D5" w:rsidP="005D5452">
                      <w:pPr>
                        <w:rPr>
                          <w:rFonts w:ascii="Arial" w:hAnsi="Arial" w:cs="Arial"/>
                          <w:b/>
                          <w:color w:val="000000"/>
                        </w:rPr>
                      </w:pPr>
                      <w:r w:rsidRPr="006A149C">
                        <w:rPr>
                          <w:rFonts w:ascii="Arial" w:hAnsi="Arial" w:cs="Arial"/>
                          <w:b/>
                          <w:color w:val="000000"/>
                        </w:rPr>
                        <w:t>Qualification</w:t>
                      </w:r>
                    </w:p>
                    <w:p w:rsidR="00D811D5" w:rsidRPr="006A149C" w:rsidRDefault="00D811D5" w:rsidP="005D5452">
                      <w:pPr>
                        <w:rPr>
                          <w:rFonts w:ascii="Arial" w:hAnsi="Arial" w:cs="Arial"/>
                          <w:color w:val="000000"/>
                          <w:sz w:val="22"/>
                          <w:szCs w:val="22"/>
                        </w:rPr>
                      </w:pPr>
                      <w:r w:rsidRPr="006A149C">
                        <w:rPr>
                          <w:rFonts w:ascii="Arial" w:hAnsi="Arial" w:cs="Arial"/>
                          <w:color w:val="000000"/>
                          <w:sz w:val="22"/>
                          <w:szCs w:val="22"/>
                        </w:rPr>
                        <w:t>City and Guilds 6218 Level 1 Certificate in Basic Construction Skills</w:t>
                      </w:r>
                    </w:p>
                    <w:p w:rsidR="00D811D5" w:rsidRPr="003064CF" w:rsidRDefault="00D811D5" w:rsidP="005D5452">
                      <w:pPr>
                        <w:rPr>
                          <w:rFonts w:ascii="Arial" w:hAnsi="Arial" w:cs="Arial"/>
                          <w:color w:val="000000"/>
                          <w:sz w:val="20"/>
                        </w:rPr>
                      </w:pPr>
                      <w:bookmarkStart w:id="1" w:name="_GoBack"/>
                      <w:bookmarkEnd w:id="1"/>
                    </w:p>
                    <w:p w:rsidR="00D811D5" w:rsidRPr="006A149C" w:rsidRDefault="00D811D5" w:rsidP="005D5452">
                      <w:pPr>
                        <w:rPr>
                          <w:rFonts w:ascii="Arial" w:hAnsi="Arial" w:cs="Arial"/>
                          <w:b/>
                          <w:color w:val="000000"/>
                        </w:rPr>
                      </w:pPr>
                      <w:r w:rsidRPr="006A149C">
                        <w:rPr>
                          <w:rFonts w:ascii="Arial" w:hAnsi="Arial" w:cs="Arial"/>
                          <w:b/>
                          <w:color w:val="000000"/>
                        </w:rPr>
                        <w:t>Entry and eligibility requirements</w:t>
                      </w:r>
                    </w:p>
                    <w:p w:rsidR="00D811D5" w:rsidRPr="006A149C" w:rsidRDefault="00D811D5" w:rsidP="005D5452">
                      <w:pPr>
                        <w:rPr>
                          <w:rFonts w:ascii="Arial" w:hAnsi="Arial" w:cs="Arial"/>
                          <w:color w:val="000000"/>
                          <w:sz w:val="22"/>
                          <w:szCs w:val="22"/>
                        </w:rPr>
                      </w:pPr>
                      <w:proofErr w:type="gramStart"/>
                      <w:r w:rsidRPr="006A149C">
                        <w:rPr>
                          <w:rFonts w:ascii="Arial" w:hAnsi="Arial" w:cs="Arial"/>
                          <w:color w:val="000000"/>
                          <w:sz w:val="22"/>
                          <w:szCs w:val="22"/>
                        </w:rPr>
                        <w:t>Motivation and willingness to learn.</w:t>
                      </w:r>
                      <w:proofErr w:type="gramEnd"/>
                      <w:r w:rsidRPr="006A149C">
                        <w:rPr>
                          <w:rFonts w:ascii="Arial" w:hAnsi="Arial" w:cs="Arial"/>
                          <w:color w:val="000000"/>
                          <w:sz w:val="22"/>
                          <w:szCs w:val="22"/>
                        </w:rPr>
                        <w:t xml:space="preserve">  Applicants will be required to complete an initial assessment of English and Maths at Level 1.  Applicants will need to be unemployed and provide proof of benefits in order to be assessed for full fee remission.</w:t>
                      </w:r>
                    </w:p>
                    <w:p w:rsidR="00D811D5" w:rsidRPr="006A149C" w:rsidRDefault="00D811D5" w:rsidP="005D5452">
                      <w:pPr>
                        <w:rPr>
                          <w:rFonts w:ascii="Arial" w:hAnsi="Arial" w:cs="Arial"/>
                          <w:b/>
                          <w:color w:val="000000"/>
                          <w:sz w:val="22"/>
                          <w:szCs w:val="22"/>
                        </w:rPr>
                      </w:pPr>
                    </w:p>
                    <w:p w:rsidR="00D811D5" w:rsidRPr="006A149C" w:rsidRDefault="00D811D5" w:rsidP="005D5452">
                      <w:pPr>
                        <w:rPr>
                          <w:rFonts w:ascii="Arial" w:hAnsi="Arial" w:cs="Arial"/>
                          <w:b/>
                          <w:color w:val="000000"/>
                        </w:rPr>
                      </w:pPr>
                      <w:r w:rsidRPr="006A149C">
                        <w:rPr>
                          <w:rFonts w:ascii="Arial" w:hAnsi="Arial" w:cs="Arial"/>
                          <w:b/>
                          <w:color w:val="000000"/>
                        </w:rPr>
                        <w:t>Personal Protective Equipment (PPE)</w:t>
                      </w:r>
                    </w:p>
                    <w:p w:rsidR="00D811D5" w:rsidRPr="00E24543" w:rsidRDefault="00D811D5" w:rsidP="005D5452">
                      <w:pPr>
                        <w:rPr>
                          <w:rFonts w:ascii="Arial" w:hAnsi="Arial" w:cs="Arial"/>
                          <w:color w:val="000000"/>
                          <w:sz w:val="22"/>
                          <w:szCs w:val="22"/>
                        </w:rPr>
                      </w:pPr>
                      <w:r w:rsidRPr="006A149C">
                        <w:rPr>
                          <w:rFonts w:ascii="Arial" w:hAnsi="Arial" w:cs="Arial"/>
                          <w:color w:val="000000"/>
                          <w:sz w:val="22"/>
                          <w:szCs w:val="22"/>
                        </w:rPr>
                        <w:t xml:space="preserve">The College will provide relevant personal protective equipment for all learners </w:t>
                      </w:r>
                      <w:r>
                        <w:rPr>
                          <w:rFonts w:ascii="Arial" w:hAnsi="Arial" w:cs="Arial"/>
                          <w:color w:val="000000"/>
                          <w:sz w:val="22"/>
                          <w:szCs w:val="22"/>
                        </w:rPr>
                        <w:t>on this course, where required.</w:t>
                      </w:r>
                    </w:p>
                    <w:p w:rsidR="00D811D5" w:rsidRPr="00E24543" w:rsidRDefault="00D811D5" w:rsidP="005D5452">
                      <w:pPr>
                        <w:rPr>
                          <w:rFonts w:ascii="Arial" w:hAnsi="Arial" w:cs="Arial"/>
                          <w:b/>
                          <w:color w:val="000000"/>
                          <w:szCs w:val="22"/>
                        </w:rPr>
                      </w:pPr>
                    </w:p>
                    <w:p w:rsidR="00D811D5" w:rsidRPr="00E24543" w:rsidRDefault="00D811D5" w:rsidP="005D5452">
                      <w:pPr>
                        <w:rPr>
                          <w:rFonts w:ascii="Arial" w:hAnsi="Arial" w:cs="Arial"/>
                          <w:b/>
                          <w:color w:val="000000"/>
                          <w:sz w:val="22"/>
                        </w:rPr>
                      </w:pPr>
                      <w:r w:rsidRPr="00E24543">
                        <w:rPr>
                          <w:rFonts w:ascii="Arial" w:hAnsi="Arial" w:cs="Arial"/>
                          <w:b/>
                          <w:color w:val="000000"/>
                          <w:sz w:val="22"/>
                        </w:rPr>
                        <w:t>ID Requirements</w:t>
                      </w:r>
                    </w:p>
                    <w:p w:rsidR="00D811D5" w:rsidRPr="00E24543" w:rsidRDefault="00D811D5" w:rsidP="005D5452">
                      <w:pPr>
                        <w:rPr>
                          <w:rFonts w:ascii="Arial" w:hAnsi="Arial" w:cs="Arial"/>
                          <w:color w:val="137868"/>
                          <w:szCs w:val="22"/>
                        </w:rPr>
                      </w:pPr>
                      <w:proofErr w:type="gramStart"/>
                      <w:r w:rsidRPr="00E24543">
                        <w:rPr>
                          <w:rFonts w:ascii="Arial" w:hAnsi="Arial" w:cs="Arial"/>
                          <w:color w:val="000000"/>
                          <w:sz w:val="22"/>
                        </w:rPr>
                        <w:t>Bank statement or other form of ID with address details on plus National Insurance Number.</w:t>
                      </w:r>
                      <w:proofErr w:type="gramEnd"/>
                    </w:p>
                  </w:txbxContent>
                </v:textbox>
                <w10:wrap type="square"/>
              </v:shape>
            </w:pict>
          </mc:Fallback>
        </mc:AlternateContent>
      </w:r>
    </w:p>
    <w:p w:rsidR="00D61BC9" w:rsidRPr="00D61BC9" w:rsidRDefault="00D61BC9" w:rsidP="00D61BC9">
      <w:pPr>
        <w:ind w:left="1134" w:right="744"/>
        <w:rPr>
          <w:rFonts w:ascii="Arial" w:hAnsi="Arial"/>
          <w:sz w:val="20"/>
          <w:szCs w:val="20"/>
        </w:rPr>
      </w:pPr>
    </w:p>
    <w:sectPr w:rsidR="00D61BC9" w:rsidRPr="00D61BC9" w:rsidSect="00D61BC9">
      <w:headerReference w:type="even" r:id="rId9"/>
      <w:headerReference w:type="default" r:id="rId10"/>
      <w:headerReference w:type="first" r:id="rId11"/>
      <w:pgSz w:w="11900" w:h="16840"/>
      <w:pgMar w:top="2552" w:right="0" w:bottom="1440" w:left="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128" w:rsidRDefault="001B7128" w:rsidP="00D61BC9">
      <w:r>
        <w:separator/>
      </w:r>
    </w:p>
  </w:endnote>
  <w:endnote w:type="continuationSeparator" w:id="0">
    <w:p w:rsidR="001B7128" w:rsidRDefault="001B7128" w:rsidP="00D6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128" w:rsidRDefault="001B7128" w:rsidP="00D61BC9">
      <w:r>
        <w:separator/>
      </w:r>
    </w:p>
  </w:footnote>
  <w:footnote w:type="continuationSeparator" w:id="0">
    <w:p w:rsidR="001B7128" w:rsidRDefault="001B7128" w:rsidP="00D6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EF64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45pt;height:841.9pt;z-index:-251657216;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EF64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2pt;margin-top:-129.8pt;width:595.45pt;height:841.9pt;z-index:-251658240;mso-wrap-edited:f;mso-position-horizontal-relative:margin;mso-position-vertical-relative:margin" wrapcoords="-27 0 -27 21561 21600 21561 21600 0 -27 0">
          <v:imagedata r:id="rId1" o:title="JS_CourseInfoSheet_1pg_4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72" w:rsidRDefault="00EF64D6">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45pt;height:841.9pt;z-index:-251656192;mso-wrap-edited:f;mso-position-horizontal:center;mso-position-horizontal-relative:margin;mso-position-vertical:center;mso-position-vertical-relative:margin" wrapcoords="-27 0 -27 21561 21600 21561 21600 0 -27 0">
          <v:imagedata r:id="rId1" o:title="JS_CourseInfoSheet_1pg_4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19F"/>
    <w:multiLevelType w:val="hybridMultilevel"/>
    <w:tmpl w:val="4E323C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509810A0"/>
    <w:multiLevelType w:val="hybridMultilevel"/>
    <w:tmpl w:val="99CE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3C07E28"/>
    <w:multiLevelType w:val="hybridMultilevel"/>
    <w:tmpl w:val="4B16EA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C70303F"/>
    <w:multiLevelType w:val="hybridMultilevel"/>
    <w:tmpl w:val="30FED2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C9"/>
    <w:rsid w:val="001B7128"/>
    <w:rsid w:val="001C4C63"/>
    <w:rsid w:val="005A2AAD"/>
    <w:rsid w:val="00661C3E"/>
    <w:rsid w:val="0079174E"/>
    <w:rsid w:val="008D7A22"/>
    <w:rsid w:val="00B06484"/>
    <w:rsid w:val="00C677D1"/>
    <w:rsid w:val="00CD55F1"/>
    <w:rsid w:val="00D413A3"/>
    <w:rsid w:val="00D61BC9"/>
    <w:rsid w:val="00D811D5"/>
    <w:rsid w:val="00E05884"/>
    <w:rsid w:val="00E6171A"/>
    <w:rsid w:val="00EF613F"/>
    <w:rsid w:val="00EF64D6"/>
    <w:rsid w:val="00F24FA7"/>
    <w:rsid w:val="00F452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BC9"/>
    <w:pPr>
      <w:tabs>
        <w:tab w:val="center" w:pos="4320"/>
        <w:tab w:val="right" w:pos="8640"/>
      </w:tabs>
    </w:pPr>
  </w:style>
  <w:style w:type="character" w:customStyle="1" w:styleId="HeaderChar">
    <w:name w:val="Header Char"/>
    <w:basedOn w:val="DefaultParagraphFont"/>
    <w:link w:val="Header"/>
    <w:uiPriority w:val="99"/>
    <w:rsid w:val="00D61BC9"/>
  </w:style>
  <w:style w:type="paragraph" w:styleId="Footer">
    <w:name w:val="footer"/>
    <w:basedOn w:val="Normal"/>
    <w:link w:val="FooterChar"/>
    <w:uiPriority w:val="99"/>
    <w:unhideWhenUsed/>
    <w:rsid w:val="00D61BC9"/>
    <w:pPr>
      <w:tabs>
        <w:tab w:val="center" w:pos="4320"/>
        <w:tab w:val="right" w:pos="8640"/>
      </w:tabs>
    </w:pPr>
  </w:style>
  <w:style w:type="character" w:customStyle="1" w:styleId="FooterChar">
    <w:name w:val="Footer Char"/>
    <w:basedOn w:val="DefaultParagraphFont"/>
    <w:link w:val="Footer"/>
    <w:uiPriority w:val="99"/>
    <w:rsid w:val="00D61BC9"/>
  </w:style>
  <w:style w:type="paragraph" w:styleId="BalloonText">
    <w:name w:val="Balloon Text"/>
    <w:basedOn w:val="Normal"/>
    <w:link w:val="BalloonTextChar"/>
    <w:uiPriority w:val="99"/>
    <w:semiHidden/>
    <w:unhideWhenUsed/>
    <w:rsid w:val="00D61B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1BC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4D10-88C4-4526-AD65-B3202873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Birmingham Metropolitan College</Company>
  <LinksUpToDate>false</LinksUpToDate>
  <CharactersWithSpaces>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Grant</dc:creator>
  <cp:lastModifiedBy>Bobby Birdi</cp:lastModifiedBy>
  <cp:revision>3</cp:revision>
  <dcterms:created xsi:type="dcterms:W3CDTF">2017-02-05T23:08:00Z</dcterms:created>
  <dcterms:modified xsi:type="dcterms:W3CDTF">2017-02-06T09:33:00Z</dcterms:modified>
</cp:coreProperties>
</file>