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9" w:rsidRDefault="00D811D5" w:rsidP="008D7A22">
      <w:pPr>
        <w:ind w:left="1134" w:right="744"/>
        <w:rPr>
          <w:rFonts w:ascii="Arial" w:hAnsi="Arial"/>
          <w:sz w:val="20"/>
          <w:szCs w:val="20"/>
        </w:rPr>
      </w:pPr>
      <w:r>
        <w:rPr>
          <w:rFonts w:ascii="Arial" w:hAnsi="Arial"/>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-239395</wp:posOffset>
                </wp:positionV>
                <wp:extent cx="6172200" cy="82772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82772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D811D5" w:rsidRDefault="00D811D5" w:rsidP="005D5452">
                            <w:pPr>
                              <w:rPr>
                                <w:rFonts w:ascii="Arial" w:hAnsi="Arial" w:cs="Arial"/>
                                <w:b/>
                                <w:color w:val="000000"/>
                                <w:sz w:val="40"/>
                                <w:szCs w:val="40"/>
                              </w:rPr>
                            </w:pPr>
                            <w:bookmarkStart w:id="0" w:name="_GoBack"/>
                            <w:r>
                              <w:rPr>
                                <w:rFonts w:ascii="Arial" w:hAnsi="Arial" w:cs="Arial"/>
                                <w:b/>
                                <w:color w:val="000000"/>
                                <w:sz w:val="40"/>
                                <w:szCs w:val="40"/>
                              </w:rPr>
                              <w:t>Construction Basic Skills</w:t>
                            </w:r>
                            <w:r w:rsidR="001A453E">
                              <w:rPr>
                                <w:rFonts w:ascii="Arial" w:hAnsi="Arial" w:cs="Arial"/>
                                <w:b/>
                                <w:color w:val="000000"/>
                                <w:sz w:val="40"/>
                                <w:szCs w:val="40"/>
                              </w:rPr>
                              <w:t>- Painting &amp; Decorating</w:t>
                            </w:r>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 xml:space="preserve">2.5 days per week: </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D811D5" w:rsidRDefault="00D811D5" w:rsidP="005D5452">
                            <w:pPr>
                              <w:rPr>
                                <w:rFonts w:ascii="Arial" w:hAnsi="Arial" w:cs="Arial"/>
                                <w:color w:val="000000"/>
                                <w:sz w:val="22"/>
                                <w:szCs w:val="22"/>
                              </w:rPr>
                            </w:pPr>
                          </w:p>
                          <w:p w:rsidR="001A453E" w:rsidRDefault="001A453E" w:rsidP="005D5452">
                            <w:pPr>
                              <w:rPr>
                                <w:rFonts w:ascii="Arial" w:hAnsi="Arial" w:cs="Arial"/>
                                <w:color w:val="000000"/>
                                <w:sz w:val="22"/>
                                <w:szCs w:val="22"/>
                              </w:rPr>
                            </w:pPr>
                            <w:r w:rsidRPr="001A453E">
                              <w:rPr>
                                <w:rFonts w:ascii="Arial" w:hAnsi="Arial" w:cs="Arial"/>
                                <w:color w:val="000000"/>
                                <w:sz w:val="22"/>
                                <w:szCs w:val="22"/>
                              </w:rPr>
                              <w:t>Painting &amp; Decorating - painting and wall paper techniques</w:t>
                            </w:r>
                          </w:p>
                          <w:p w:rsidR="001A453E" w:rsidRDefault="001A453E" w:rsidP="005D5452">
                            <w:pPr>
                              <w:rPr>
                                <w:rFonts w:ascii="Arial" w:hAnsi="Arial" w:cs="Arial"/>
                                <w:color w:val="000000"/>
                                <w:sz w:val="22"/>
                                <w:szCs w:val="22"/>
                              </w:rPr>
                            </w:pPr>
                          </w:p>
                          <w:p w:rsidR="001A453E" w:rsidRDefault="001A453E" w:rsidP="005D5452">
                            <w:pPr>
                              <w:rPr>
                                <w:rFonts w:ascii="Arial" w:hAnsi="Arial" w:cs="Arial"/>
                                <w:color w:val="000000"/>
                                <w:sz w:val="22"/>
                                <w:szCs w:val="22"/>
                              </w:rPr>
                            </w:pPr>
                            <w:r w:rsidRPr="001A453E">
                              <w:rPr>
                                <w:rFonts w:ascii="Arial" w:hAnsi="Arial" w:cs="Arial"/>
                                <w:color w:val="000000"/>
                                <w:sz w:val="22"/>
                                <w:szCs w:val="22"/>
                              </w:rPr>
                              <w:t>A current skills shortage of painters and decorators is a serious threat to the industry, with nearly 19% of staff due to retire within the next four years and predicted to rise to 25% after that. Having skills in painting and decorating will provide people with the platform to have fulfilling careers and this is one of the trades where many people become self-employed and run their own businesses.</w:t>
                            </w:r>
                            <w:r>
                              <w:rPr>
                                <w:rFonts w:ascii="Arial" w:hAnsi="Arial" w:cs="Arial"/>
                                <w:color w:val="000000"/>
                                <w:sz w:val="22"/>
                                <w:szCs w:val="22"/>
                              </w:rPr>
                              <w:t xml:space="preserve"> </w:t>
                            </w:r>
                            <w:r w:rsidRPr="001A453E">
                              <w:rPr>
                                <w:rFonts w:ascii="Arial" w:hAnsi="Arial" w:cs="Arial"/>
                                <w:color w:val="000000"/>
                                <w:sz w:val="22"/>
                                <w:szCs w:val="22"/>
                              </w:rPr>
                              <w:t>This course you will study a number of practical units which will give you an introduction to the Painting and Decorating industry. Prepare surfaces for decorating, Apply paint by brush and roller, Apply foundation and plain papers.</w:t>
                            </w:r>
                          </w:p>
                          <w:p w:rsidR="001A453E" w:rsidRPr="006A149C" w:rsidRDefault="001A453E"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bookmarkEnd w:id="0"/>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18.85pt;width:486pt;height:6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" filled="f" stroked="f">
                <v:path arrowok="t"/>
                <v:textbox>
                  <w:txbxContent>
                    <w:p w:rsidR="00D811D5" w:rsidRDefault="00D811D5" w:rsidP="005D5452">
                      <w:pPr>
                        <w:rPr>
                          <w:rFonts w:ascii="Arial" w:hAnsi="Arial" w:cs="Arial"/>
                          <w:b/>
                          <w:color w:val="000000"/>
                          <w:sz w:val="40"/>
                          <w:szCs w:val="40"/>
                        </w:rPr>
                      </w:pPr>
                      <w:bookmarkStart w:id="1" w:name="_GoBack"/>
                      <w:r>
                        <w:rPr>
                          <w:rFonts w:ascii="Arial" w:hAnsi="Arial" w:cs="Arial"/>
                          <w:b/>
                          <w:color w:val="000000"/>
                          <w:sz w:val="40"/>
                          <w:szCs w:val="40"/>
                        </w:rPr>
                        <w:t>Construction Basic Skills</w:t>
                      </w:r>
                      <w:r w:rsidR="001A453E">
                        <w:rPr>
                          <w:rFonts w:ascii="Arial" w:hAnsi="Arial" w:cs="Arial"/>
                          <w:b/>
                          <w:color w:val="000000"/>
                          <w:sz w:val="40"/>
                          <w:szCs w:val="40"/>
                        </w:rPr>
                        <w:t>- Painting &amp; Decorating</w:t>
                      </w:r>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 xml:space="preserve">2.5 days per week: </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D811D5" w:rsidRDefault="00D811D5" w:rsidP="005D5452">
                      <w:pPr>
                        <w:rPr>
                          <w:rFonts w:ascii="Arial" w:hAnsi="Arial" w:cs="Arial"/>
                          <w:color w:val="000000"/>
                          <w:sz w:val="22"/>
                          <w:szCs w:val="22"/>
                        </w:rPr>
                      </w:pPr>
                    </w:p>
                    <w:p w:rsidR="001A453E" w:rsidRDefault="001A453E" w:rsidP="005D5452">
                      <w:pPr>
                        <w:rPr>
                          <w:rFonts w:ascii="Arial" w:hAnsi="Arial" w:cs="Arial"/>
                          <w:color w:val="000000"/>
                          <w:sz w:val="22"/>
                          <w:szCs w:val="22"/>
                        </w:rPr>
                      </w:pPr>
                      <w:r w:rsidRPr="001A453E">
                        <w:rPr>
                          <w:rFonts w:ascii="Arial" w:hAnsi="Arial" w:cs="Arial"/>
                          <w:color w:val="000000"/>
                          <w:sz w:val="22"/>
                          <w:szCs w:val="22"/>
                        </w:rPr>
                        <w:t>Painting &amp; Decorating - painting and wall paper techniques</w:t>
                      </w:r>
                    </w:p>
                    <w:p w:rsidR="001A453E" w:rsidRDefault="001A453E" w:rsidP="005D5452">
                      <w:pPr>
                        <w:rPr>
                          <w:rFonts w:ascii="Arial" w:hAnsi="Arial" w:cs="Arial"/>
                          <w:color w:val="000000"/>
                          <w:sz w:val="22"/>
                          <w:szCs w:val="22"/>
                        </w:rPr>
                      </w:pPr>
                    </w:p>
                    <w:p w:rsidR="001A453E" w:rsidRDefault="001A453E" w:rsidP="005D5452">
                      <w:pPr>
                        <w:rPr>
                          <w:rFonts w:ascii="Arial" w:hAnsi="Arial" w:cs="Arial"/>
                          <w:color w:val="000000"/>
                          <w:sz w:val="22"/>
                          <w:szCs w:val="22"/>
                        </w:rPr>
                      </w:pPr>
                      <w:r w:rsidRPr="001A453E">
                        <w:rPr>
                          <w:rFonts w:ascii="Arial" w:hAnsi="Arial" w:cs="Arial"/>
                          <w:color w:val="000000"/>
                          <w:sz w:val="22"/>
                          <w:szCs w:val="22"/>
                        </w:rPr>
                        <w:t>A current skills shortage of painters and decorators is a serious threat to the industry, with nearly 19% of staff due to retire within the next four years and predicted to rise to 25% after that. Having skills in painting and decorating will provide people with the platform to have fulfilling careers and this is one of the trades where many people become self-employed and run their own businesses.</w:t>
                      </w:r>
                      <w:r>
                        <w:rPr>
                          <w:rFonts w:ascii="Arial" w:hAnsi="Arial" w:cs="Arial"/>
                          <w:color w:val="000000"/>
                          <w:sz w:val="22"/>
                          <w:szCs w:val="22"/>
                        </w:rPr>
                        <w:t xml:space="preserve"> </w:t>
                      </w:r>
                      <w:r w:rsidRPr="001A453E">
                        <w:rPr>
                          <w:rFonts w:ascii="Arial" w:hAnsi="Arial" w:cs="Arial"/>
                          <w:color w:val="000000"/>
                          <w:sz w:val="22"/>
                          <w:szCs w:val="22"/>
                        </w:rPr>
                        <w:t>This course you will study a number of practical units which will give you an introduction to the Painting and Decorating industry. Prepare surfaces for decorating, Apply paint by brush and roller, Apply foundation and plain papers.</w:t>
                      </w:r>
                    </w:p>
                    <w:p w:rsidR="001A453E" w:rsidRPr="006A149C" w:rsidRDefault="001A453E"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bookmarkEnd w:id="1"/>
                      <w:proofErr w:type="gramEnd"/>
                    </w:p>
                  </w:txbxContent>
                </v:textbox>
                <w10:wrap type="square"/>
              </v:shape>
            </w:pict>
          </mc:Fallback>
        </mc:AlternateContent>
      </w:r>
    </w:p>
    <w:p w:rsidR="00D61BC9" w:rsidRPr="00D61BC9" w:rsidRDefault="00D61BC9" w:rsidP="00D61BC9">
      <w:pPr>
        <w:ind w:left="1134" w:right="744"/>
        <w:rPr>
          <w:rFonts w:ascii="Arial" w:hAnsi="Arial"/>
          <w:sz w:val="20"/>
          <w:szCs w:val="20"/>
        </w:rPr>
      </w:pPr>
    </w:p>
    <w:sectPr w:rsidR="00D61BC9" w:rsidRPr="00D61BC9" w:rsidSect="00D61BC9">
      <w:headerReference w:type="even" r:id="rId9"/>
      <w:headerReference w:type="default" r:id="rId10"/>
      <w:headerReference w:type="first" r:id="rId11"/>
      <w:pgSz w:w="11900" w:h="16840"/>
      <w:pgMar w:top="2552" w:right="0" w:bottom="144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631" w:rsidRDefault="000B6631" w:rsidP="00D61BC9">
      <w:r>
        <w:separator/>
      </w:r>
    </w:p>
  </w:endnote>
  <w:endnote w:type="continuationSeparator" w:id="0">
    <w:p w:rsidR="000B6631" w:rsidRDefault="000B6631" w:rsidP="00D6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631" w:rsidRDefault="000B6631" w:rsidP="00D61BC9">
      <w:r>
        <w:separator/>
      </w:r>
    </w:p>
  </w:footnote>
  <w:footnote w:type="continuationSeparator" w:id="0">
    <w:p w:rsidR="000B6631" w:rsidRDefault="000B6631" w:rsidP="00D6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1A45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1A45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2pt;margin-top:-129.8pt;width:595.45pt;height:841.9pt;z-index:-251658240;mso-wrap-edited:f;mso-position-horizontal-relative:margin;mso-position-vertical-relative:margin" wrapcoords="-27 0 -27 21561 21600 21561 21600 0 -27 0">
          <v:imagedata r:id="rId1" o:title="JS_CourseInfoSheet_1pg_4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1A45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19F"/>
    <w:multiLevelType w:val="hybridMultilevel"/>
    <w:tmpl w:val="4E323C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509810A0"/>
    <w:multiLevelType w:val="hybridMultilevel"/>
    <w:tmpl w:val="99CE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C07E28"/>
    <w:multiLevelType w:val="hybridMultilevel"/>
    <w:tmpl w:val="4B16E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C70303F"/>
    <w:multiLevelType w:val="hybridMultilevel"/>
    <w:tmpl w:val="30FED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9"/>
    <w:rsid w:val="000B6631"/>
    <w:rsid w:val="001A453E"/>
    <w:rsid w:val="001C4C63"/>
    <w:rsid w:val="00571F04"/>
    <w:rsid w:val="005A2AAD"/>
    <w:rsid w:val="00661C3E"/>
    <w:rsid w:val="0079174E"/>
    <w:rsid w:val="008D7A22"/>
    <w:rsid w:val="00B06484"/>
    <w:rsid w:val="00C677D1"/>
    <w:rsid w:val="00CD55F1"/>
    <w:rsid w:val="00D413A3"/>
    <w:rsid w:val="00D61BC9"/>
    <w:rsid w:val="00D811D5"/>
    <w:rsid w:val="00E05884"/>
    <w:rsid w:val="00E6171A"/>
    <w:rsid w:val="00EF613F"/>
    <w:rsid w:val="00F24FA7"/>
    <w:rsid w:val="00F45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273D-3287-4B36-B2B7-942F5EB2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Grant</dc:creator>
  <cp:lastModifiedBy>Bobby Birdi</cp:lastModifiedBy>
  <cp:revision>3</cp:revision>
  <dcterms:created xsi:type="dcterms:W3CDTF">2017-02-05T23:08:00Z</dcterms:created>
  <dcterms:modified xsi:type="dcterms:W3CDTF">2017-02-06T09:32:00Z</dcterms:modified>
</cp:coreProperties>
</file>